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7aa4efa83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821c19519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Erma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9f7f97a1c417a" /><Relationship Type="http://schemas.openxmlformats.org/officeDocument/2006/relationships/numbering" Target="/word/numbering.xml" Id="R258a2936fd7e4154" /><Relationship Type="http://schemas.openxmlformats.org/officeDocument/2006/relationships/settings" Target="/word/settings.xml" Id="R98b111dfb32548a6" /><Relationship Type="http://schemas.openxmlformats.org/officeDocument/2006/relationships/image" Target="/word/media/b1422829-5dca-4740-a8d2-a02ea228b511.png" Id="R82a821c195194ac7" /></Relationships>
</file>