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5d655147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292edf56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23cffed174d55" /><Relationship Type="http://schemas.openxmlformats.org/officeDocument/2006/relationships/numbering" Target="/word/numbering.xml" Id="R307168c53ade4dec" /><Relationship Type="http://schemas.openxmlformats.org/officeDocument/2006/relationships/settings" Target="/word/settings.xml" Id="R2ff1405e0772425e" /><Relationship Type="http://schemas.openxmlformats.org/officeDocument/2006/relationships/image" Target="/word/media/96767052-c359-4e29-bcfd-9565fbadbd4f.png" Id="R747292edf56c495e" /></Relationships>
</file>