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e206af7b3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29f7251b0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66fe6e24c472c" /><Relationship Type="http://schemas.openxmlformats.org/officeDocument/2006/relationships/numbering" Target="/word/numbering.xml" Id="R2fb85afc95614730" /><Relationship Type="http://schemas.openxmlformats.org/officeDocument/2006/relationships/settings" Target="/word/settings.xml" Id="Rd4f32c0820904082" /><Relationship Type="http://schemas.openxmlformats.org/officeDocument/2006/relationships/image" Target="/word/media/23aaa468-8c06-4d5f-85e2-76cec9797716.png" Id="Re2c29f7251b04e3e" /></Relationships>
</file>