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7b20c31e0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5a3f997e2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Erwins,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7f8de4f414ab0" /><Relationship Type="http://schemas.openxmlformats.org/officeDocument/2006/relationships/numbering" Target="/word/numbering.xml" Id="Rc35390431ef44caf" /><Relationship Type="http://schemas.openxmlformats.org/officeDocument/2006/relationships/settings" Target="/word/settings.xml" Id="R6f60ed254ef84196" /><Relationship Type="http://schemas.openxmlformats.org/officeDocument/2006/relationships/image" Target="/word/media/88e499fe-d1d2-4df0-949a-f261153be695.png" Id="Rf9b5a3f997e24036" /></Relationships>
</file>