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a4d631e64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335a1a749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Esquire,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0ac4f956045a1" /><Relationship Type="http://schemas.openxmlformats.org/officeDocument/2006/relationships/numbering" Target="/word/numbering.xml" Id="R21c9786cf9664719" /><Relationship Type="http://schemas.openxmlformats.org/officeDocument/2006/relationships/settings" Target="/word/settings.xml" Id="R339ce36c174549cf" /><Relationship Type="http://schemas.openxmlformats.org/officeDocument/2006/relationships/image" Target="/word/media/352b14d1-c0e8-4ff7-8767-91d4253556f2.png" Id="R34f335a1a7494147" /></Relationships>
</file>