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76fce7c3f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fc9a96d22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Estates of Indian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9291f37c845c7" /><Relationship Type="http://schemas.openxmlformats.org/officeDocument/2006/relationships/numbering" Target="/word/numbering.xml" Id="R6ab19f3e8570448e" /><Relationship Type="http://schemas.openxmlformats.org/officeDocument/2006/relationships/settings" Target="/word/settings.xml" Id="Rf738e7e1ab8d42a1" /><Relationship Type="http://schemas.openxmlformats.org/officeDocument/2006/relationships/image" Target="/word/media/f1b682fb-7402-4f18-a94c-a7193896394f.png" Id="Rf51fc9a96d224457" /></Relationships>
</file>