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cf15b1500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339348c09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Estatoe,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a58a1c5e047ea" /><Relationship Type="http://schemas.openxmlformats.org/officeDocument/2006/relationships/numbering" Target="/word/numbering.xml" Id="Re5ef60b6a6ae4a3b" /><Relationship Type="http://schemas.openxmlformats.org/officeDocument/2006/relationships/settings" Target="/word/settings.xml" Id="R450569d3eb754bef" /><Relationship Type="http://schemas.openxmlformats.org/officeDocument/2006/relationships/image" Target="/word/media/08bc20fc-67af-4c54-8c1c-cf8cd12d397b.png" Id="R388339348c0945ed" /></Relationships>
</file>