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f0f1d2583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7bce238e4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Etchetah,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0217dd4404a21" /><Relationship Type="http://schemas.openxmlformats.org/officeDocument/2006/relationships/numbering" Target="/word/numbering.xml" Id="Rddafcc952de243b3" /><Relationship Type="http://schemas.openxmlformats.org/officeDocument/2006/relationships/settings" Target="/word/settings.xml" Id="Rd802a2e822934d07" /><Relationship Type="http://schemas.openxmlformats.org/officeDocument/2006/relationships/image" Target="/word/media/4b72921f-d63a-42e8-90a3-68efe0afd600.png" Id="Rb9e7bce238e44727" /></Relationships>
</file>