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3ab5a0489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59dbf85a3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Ethel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025b5ec79484d" /><Relationship Type="http://schemas.openxmlformats.org/officeDocument/2006/relationships/numbering" Target="/word/numbering.xml" Id="R5b0d4458160a454f" /><Relationship Type="http://schemas.openxmlformats.org/officeDocument/2006/relationships/settings" Target="/word/settings.xml" Id="R56b035bdcee54ac8" /><Relationship Type="http://schemas.openxmlformats.org/officeDocument/2006/relationships/image" Target="/word/media/5f7220aa-da17-4d95-ba6b-9b9ef4a3594e.png" Id="Rd6d59dbf85a34305" /></Relationships>
</file>