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c1656a396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f20ecfd6e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Ethete,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5df39a29d4422" /><Relationship Type="http://schemas.openxmlformats.org/officeDocument/2006/relationships/numbering" Target="/word/numbering.xml" Id="R64966082ed9c42ec" /><Relationship Type="http://schemas.openxmlformats.org/officeDocument/2006/relationships/settings" Target="/word/settings.xml" Id="R275570e340a1425e" /><Relationship Type="http://schemas.openxmlformats.org/officeDocument/2006/relationships/image" Target="/word/media/ea5878a0-e86a-48a8-8187-0550bbe9a69d.png" Id="R663f20ecfd6e4d41" /></Relationships>
</file>