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ef7200634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5349f7495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Etiwa,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513520a81488a" /><Relationship Type="http://schemas.openxmlformats.org/officeDocument/2006/relationships/numbering" Target="/word/numbering.xml" Id="Reab2caf0bebd4a84" /><Relationship Type="http://schemas.openxmlformats.org/officeDocument/2006/relationships/settings" Target="/word/settings.xml" Id="R2b5c94ffe1284a0f" /><Relationship Type="http://schemas.openxmlformats.org/officeDocument/2006/relationships/image" Target="/word/media/d0e2ac2c-aede-40c4-935b-2e7f3dfe3728.png" Id="Rfdc5349f749540e0" /></Relationships>
</file>