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74ce6546a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5f562f4eb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Euclid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fa9e341074125" /><Relationship Type="http://schemas.openxmlformats.org/officeDocument/2006/relationships/numbering" Target="/word/numbering.xml" Id="R7d6b724b850d4ef5" /><Relationship Type="http://schemas.openxmlformats.org/officeDocument/2006/relationships/settings" Target="/word/settings.xml" Id="R6e223bd6aef142f2" /><Relationship Type="http://schemas.openxmlformats.org/officeDocument/2006/relationships/image" Target="/word/media/6bb6f9e6-8124-4d17-a93d-6b6a562ceb35.png" Id="R6355f562f4eb43cc" /></Relationships>
</file>