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d5984e49c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b0aa57dd3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Eupora,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00a3580ac4d57" /><Relationship Type="http://schemas.openxmlformats.org/officeDocument/2006/relationships/numbering" Target="/word/numbering.xml" Id="R5e4915540e39437b" /><Relationship Type="http://schemas.openxmlformats.org/officeDocument/2006/relationships/settings" Target="/word/settings.xml" Id="R54f746e6c0594cca" /><Relationship Type="http://schemas.openxmlformats.org/officeDocument/2006/relationships/image" Target="/word/media/65e6ce27-51c6-4822-93c1-33bd30edf6ea.png" Id="Ra50b0aa57dd341b3" /></Relationships>
</file>