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6b6f32d8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e528d8a35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 Falls,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9bac8abb547ee" /><Relationship Type="http://schemas.openxmlformats.org/officeDocument/2006/relationships/numbering" Target="/word/numbering.xml" Id="R232cbe0ed0454b20" /><Relationship Type="http://schemas.openxmlformats.org/officeDocument/2006/relationships/settings" Target="/word/settings.xml" Id="R0fe74bc19bd64152" /><Relationship Type="http://schemas.openxmlformats.org/officeDocument/2006/relationships/image" Target="/word/media/5cf1e8d1-0f05-4a42-a6df-df71a5237d24.png" Id="R119e528d8a354d54" /></Relationships>
</file>