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542cb53c0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74957a8ec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23b24c594424" /><Relationship Type="http://schemas.openxmlformats.org/officeDocument/2006/relationships/numbering" Target="/word/numbering.xml" Id="R2686099014e84c3c" /><Relationship Type="http://schemas.openxmlformats.org/officeDocument/2006/relationships/settings" Target="/word/settings.xml" Id="R6a1dc001adf64878" /><Relationship Type="http://schemas.openxmlformats.org/officeDocument/2006/relationships/image" Target="/word/media/c80ea81e-dfa0-491f-ba7c-7f11fe463e60.png" Id="R08c74957a8ec42f9" /></Relationships>
</file>