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2e2b546ff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20d313dc43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de26822264885" /><Relationship Type="http://schemas.openxmlformats.org/officeDocument/2006/relationships/numbering" Target="/word/numbering.xml" Id="Rcd7d086792344ba6" /><Relationship Type="http://schemas.openxmlformats.org/officeDocument/2006/relationships/settings" Target="/word/settings.xml" Id="Reba0fd0c37d84ec4" /><Relationship Type="http://schemas.openxmlformats.org/officeDocument/2006/relationships/image" Target="/word/media/367d8add-44b6-4b30-b727-c915c36a976b.png" Id="Rcd8a20d313dc4378" /></Relationships>
</file>