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9574a48f0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41dc7f862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d56c49327477d" /><Relationship Type="http://schemas.openxmlformats.org/officeDocument/2006/relationships/numbering" Target="/word/numbering.xml" Id="R9a18d42faece472e" /><Relationship Type="http://schemas.openxmlformats.org/officeDocument/2006/relationships/settings" Target="/word/settings.xml" Id="Ref658b5474324f1a" /><Relationship Type="http://schemas.openxmlformats.org/officeDocument/2006/relationships/image" Target="/word/media/28ec6e85-bf09-47df-ad85-bc5dbd4215f7.png" Id="Rf9f41dc7f8624784" /></Relationships>
</file>