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b35b6a3a1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ee9caf649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Evarts,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ce0bff96842cc" /><Relationship Type="http://schemas.openxmlformats.org/officeDocument/2006/relationships/numbering" Target="/word/numbering.xml" Id="R87aea874a66647ed" /><Relationship Type="http://schemas.openxmlformats.org/officeDocument/2006/relationships/settings" Target="/word/settings.xml" Id="R5e276c7b2efc4ae2" /><Relationship Type="http://schemas.openxmlformats.org/officeDocument/2006/relationships/image" Target="/word/media/7c5ac989-f9d7-4e16-bc29-29bd863259c6.png" Id="Rca8ee9caf6494332" /></Relationships>
</file>