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d8b601782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da2b56cfb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350bf4ff14a89" /><Relationship Type="http://schemas.openxmlformats.org/officeDocument/2006/relationships/numbering" Target="/word/numbering.xml" Id="R79c5555816e84d35" /><Relationship Type="http://schemas.openxmlformats.org/officeDocument/2006/relationships/settings" Target="/word/settings.xml" Id="R7f3710f0bfe940a9" /><Relationship Type="http://schemas.openxmlformats.org/officeDocument/2006/relationships/image" Target="/word/media/c090b95e-d5af-44df-8bbd-2b0bea61364c.png" Id="Ree9da2b56cfb44b6" /></Relationships>
</file>