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11e04e395243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97ef42b5ae47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Evergreen Farms,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ea3ddc1bca4e45" /><Relationship Type="http://schemas.openxmlformats.org/officeDocument/2006/relationships/numbering" Target="/word/numbering.xml" Id="Rd603c3a60ec74d4b" /><Relationship Type="http://schemas.openxmlformats.org/officeDocument/2006/relationships/settings" Target="/word/settings.xml" Id="Re05e0045c9aa4058" /><Relationship Type="http://schemas.openxmlformats.org/officeDocument/2006/relationships/image" Target="/word/media/c23d6f92-ba43-49af-b6b3-38d6b143fc25.png" Id="R0197ef42b5ae4717" /></Relationships>
</file>