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01b8c83ff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dd4b77ec1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575bcd17d4318" /><Relationship Type="http://schemas.openxmlformats.org/officeDocument/2006/relationships/numbering" Target="/word/numbering.xml" Id="Rbc90f6748282472f" /><Relationship Type="http://schemas.openxmlformats.org/officeDocument/2006/relationships/settings" Target="/word/settings.xml" Id="R9ab922b0052c4891" /><Relationship Type="http://schemas.openxmlformats.org/officeDocument/2006/relationships/image" Target="/word/media/35e7d404-36d3-43fc-b951-d8f2d6f14569.png" Id="R822dd4b77ec145b2" /></Relationships>
</file>