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554ebff01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aac33bcd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Evitts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7fd6608c54768" /><Relationship Type="http://schemas.openxmlformats.org/officeDocument/2006/relationships/numbering" Target="/word/numbering.xml" Id="Rf88c771c9de14359" /><Relationship Type="http://schemas.openxmlformats.org/officeDocument/2006/relationships/settings" Target="/word/settings.xml" Id="R48ef9ced23d74a20" /><Relationship Type="http://schemas.openxmlformats.org/officeDocument/2006/relationships/image" Target="/word/media/adc38816-2f3a-4ec7-a678-de4246125a00.png" Id="Ra52aac33bcd64488" /></Relationships>
</file>