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f4918715c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e9fabf282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Evorge,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d5e413cc04183" /><Relationship Type="http://schemas.openxmlformats.org/officeDocument/2006/relationships/numbering" Target="/word/numbering.xml" Id="R7f030f890eb34dc9" /><Relationship Type="http://schemas.openxmlformats.org/officeDocument/2006/relationships/settings" Target="/word/settings.xml" Id="R195b738a0ee543ad" /><Relationship Type="http://schemas.openxmlformats.org/officeDocument/2006/relationships/image" Target="/word/media/344f9079-3052-4101-aae1-8d0c6250aa30.png" Id="Rebde9fabf28244d6" /></Relationships>
</file>