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71391d38f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46deaafec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Excello,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418b152fd4fc1" /><Relationship Type="http://schemas.openxmlformats.org/officeDocument/2006/relationships/numbering" Target="/word/numbering.xml" Id="R5900ef97b39f4b6a" /><Relationship Type="http://schemas.openxmlformats.org/officeDocument/2006/relationships/settings" Target="/word/settings.xml" Id="R8542d708c81545d6" /><Relationship Type="http://schemas.openxmlformats.org/officeDocument/2006/relationships/image" Target="/word/media/9446aec7-adc3-4c54-9df9-012a3289fe68.png" Id="R8b946deaafec41ab" /></Relationships>
</file>