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c26aa3fc1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de40f6961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Excelsior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c6017733b44c0" /><Relationship Type="http://schemas.openxmlformats.org/officeDocument/2006/relationships/numbering" Target="/word/numbering.xml" Id="Rfce3e48fcfbe4504" /><Relationship Type="http://schemas.openxmlformats.org/officeDocument/2006/relationships/settings" Target="/word/settings.xml" Id="R124681e788d341fe" /><Relationship Type="http://schemas.openxmlformats.org/officeDocument/2006/relationships/image" Target="/word/media/206a6ca0-3245-4b24-a76d-1d5c42b72520.png" Id="Rdcfde40f6961424f" /></Relationships>
</file>