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18dbc65c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529c98cc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Exermont,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469b22ae4991" /><Relationship Type="http://schemas.openxmlformats.org/officeDocument/2006/relationships/numbering" Target="/word/numbering.xml" Id="Rf3817db2453d4b39" /><Relationship Type="http://schemas.openxmlformats.org/officeDocument/2006/relationships/settings" Target="/word/settings.xml" Id="Rbb6bbe8e51944732" /><Relationship Type="http://schemas.openxmlformats.org/officeDocument/2006/relationships/image" Target="/word/media/a27055cf-81c2-4365-89ba-c8948cd409b0.png" Id="R5b17529c98cc46d6" /></Relationships>
</file>