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35967d29c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9ff4b4719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68d64218342b9" /><Relationship Type="http://schemas.openxmlformats.org/officeDocument/2006/relationships/numbering" Target="/word/numbering.xml" Id="R57581ee811b94aca" /><Relationship Type="http://schemas.openxmlformats.org/officeDocument/2006/relationships/settings" Target="/word/settings.xml" Id="Re6a2662d54ca4b55" /><Relationship Type="http://schemas.openxmlformats.org/officeDocument/2006/relationships/image" Target="/word/media/86b7c269-cf84-4161-9444-5d4069c3a0da.png" Id="R1849ff4b471948da" /></Relationships>
</file>