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a8dc3bae9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10df6eb92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Eyeler,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2a77ab958466a" /><Relationship Type="http://schemas.openxmlformats.org/officeDocument/2006/relationships/numbering" Target="/word/numbering.xml" Id="R8aaca3671fb04588" /><Relationship Type="http://schemas.openxmlformats.org/officeDocument/2006/relationships/settings" Target="/word/settings.xml" Id="R4825043a858844a2" /><Relationship Type="http://schemas.openxmlformats.org/officeDocument/2006/relationships/image" Target="/word/media/35ec9640-efa2-4664-adf4-482361d4719c.png" Id="Rd4810df6eb924670" /></Relationships>
</file>