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fd69efbeb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b061fec4e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Facht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f2ecbd8d94879" /><Relationship Type="http://schemas.openxmlformats.org/officeDocument/2006/relationships/numbering" Target="/word/numbering.xml" Id="R8eaff376ba36421e" /><Relationship Type="http://schemas.openxmlformats.org/officeDocument/2006/relationships/settings" Target="/word/settings.xml" Id="R6bbd19e6a571441a" /><Relationship Type="http://schemas.openxmlformats.org/officeDocument/2006/relationships/image" Target="/word/media/40094451-2ccc-4bec-86e4-46cf14f48a19.png" Id="Rde6b061fec4e4a4f" /></Relationships>
</file>