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c0f952f68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071243f0d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Fagleysville,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596dfa4d4096" /><Relationship Type="http://schemas.openxmlformats.org/officeDocument/2006/relationships/numbering" Target="/word/numbering.xml" Id="Rb0c5a304e6ae43f5" /><Relationship Type="http://schemas.openxmlformats.org/officeDocument/2006/relationships/settings" Target="/word/settings.xml" Id="Rfb552fb029e24763" /><Relationship Type="http://schemas.openxmlformats.org/officeDocument/2006/relationships/image" Target="/word/media/4ea2e967-b9dd-4dc0-9266-b49669ea1f6e.png" Id="R9fb071243f0d4088" /></Relationships>
</file>