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10c7d53e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b5ef91010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Haven,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f533e8c0e4364" /><Relationship Type="http://schemas.openxmlformats.org/officeDocument/2006/relationships/numbering" Target="/word/numbering.xml" Id="R8027846c01ad4a7c" /><Relationship Type="http://schemas.openxmlformats.org/officeDocument/2006/relationships/settings" Target="/word/settings.xml" Id="R059ba6c698b34d62" /><Relationship Type="http://schemas.openxmlformats.org/officeDocument/2006/relationships/image" Target="/word/media/4b98aad9-6c8e-4110-b2ec-977ce035febc.png" Id="R186b5ef910104750" /></Relationships>
</file>