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ec78ca261941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90133407174b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Fair Lawn,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8416a6cf2b4246" /><Relationship Type="http://schemas.openxmlformats.org/officeDocument/2006/relationships/numbering" Target="/word/numbering.xml" Id="R99ffd4f689e84f68" /><Relationship Type="http://schemas.openxmlformats.org/officeDocument/2006/relationships/settings" Target="/word/settings.xml" Id="R49cd56aae04140fd" /><Relationship Type="http://schemas.openxmlformats.org/officeDocument/2006/relationships/image" Target="/word/media/e9bff761-3569-4368-81be-a1475a95294d.png" Id="R5a90133407174bac" /></Relationships>
</file>