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7d1b0a8a7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246815067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7a23e15ef48f7" /><Relationship Type="http://schemas.openxmlformats.org/officeDocument/2006/relationships/numbering" Target="/word/numbering.xml" Id="R195b8266d79b4b7f" /><Relationship Type="http://schemas.openxmlformats.org/officeDocument/2006/relationships/settings" Target="/word/settings.xml" Id="R7f1e6b9ede8e4a83" /><Relationship Type="http://schemas.openxmlformats.org/officeDocument/2006/relationships/image" Target="/word/media/64376cf5-4a01-49c8-8d25-23d7080b282f.png" Id="R26e2468150674584" /></Relationships>
</file>