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216cf14e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b91fabc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d1c6eaa57420c" /><Relationship Type="http://schemas.openxmlformats.org/officeDocument/2006/relationships/numbering" Target="/word/numbering.xml" Id="Raa07a3ad95174ab7" /><Relationship Type="http://schemas.openxmlformats.org/officeDocument/2006/relationships/settings" Target="/word/settings.xml" Id="R2175438acffb4c12" /><Relationship Type="http://schemas.openxmlformats.org/officeDocument/2006/relationships/image" Target="/word/media/25fea7f7-5629-4cf5-839e-2614610dccf7.png" Id="Rf441b91fabcf4a72" /></Relationships>
</file>