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a09bf9d1b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faed177d4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aafc519a7455c" /><Relationship Type="http://schemas.openxmlformats.org/officeDocument/2006/relationships/numbering" Target="/word/numbering.xml" Id="R31efb9bfde3a41e6" /><Relationship Type="http://schemas.openxmlformats.org/officeDocument/2006/relationships/settings" Target="/word/settings.xml" Id="R3ac63db2b1924c15" /><Relationship Type="http://schemas.openxmlformats.org/officeDocument/2006/relationships/image" Target="/word/media/cd752a3f-cdd5-42f6-a870-b2358130271a.png" Id="Rcbbfaed177d44535" /></Relationships>
</file>