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5ab81ea4f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3f7a346f7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Fairfield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2e866aa9d4541" /><Relationship Type="http://schemas.openxmlformats.org/officeDocument/2006/relationships/numbering" Target="/word/numbering.xml" Id="R11a151169cf14976" /><Relationship Type="http://schemas.openxmlformats.org/officeDocument/2006/relationships/settings" Target="/word/settings.xml" Id="Re9cc9eebbcc64271" /><Relationship Type="http://schemas.openxmlformats.org/officeDocument/2006/relationships/image" Target="/word/media/44be3022-e119-44da-ba4d-ef7a0fd55300.png" Id="Re8f3f7a346f74bc0" /></Relationships>
</file>