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61f585a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d0cfb42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81766c8ae4ce9" /><Relationship Type="http://schemas.openxmlformats.org/officeDocument/2006/relationships/numbering" Target="/word/numbering.xml" Id="Re7298d0081014913" /><Relationship Type="http://schemas.openxmlformats.org/officeDocument/2006/relationships/settings" Target="/word/settings.xml" Id="Rc99e982def6f4d24" /><Relationship Type="http://schemas.openxmlformats.org/officeDocument/2006/relationships/image" Target="/word/media/88c60755-ea55-4f22-8f6c-b9006bfbda85.png" Id="R4c47d0cfb4244a61" /></Relationships>
</file>