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e095b57e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b0eca28c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033b278c40b3" /><Relationship Type="http://schemas.openxmlformats.org/officeDocument/2006/relationships/numbering" Target="/word/numbering.xml" Id="R52548d0ffb914e21" /><Relationship Type="http://schemas.openxmlformats.org/officeDocument/2006/relationships/settings" Target="/word/settings.xml" Id="R1a7f90ac3cb54274" /><Relationship Type="http://schemas.openxmlformats.org/officeDocument/2006/relationships/image" Target="/word/media/4b3a5d21-0415-47ff-bc73-dc4849b861da.png" Id="R72db0eca28ca49ea" /></Relationships>
</file>