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343ceb0fe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c148fc1d4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Fairlane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07235a0ef4318" /><Relationship Type="http://schemas.openxmlformats.org/officeDocument/2006/relationships/numbering" Target="/word/numbering.xml" Id="R13688e655569431a" /><Relationship Type="http://schemas.openxmlformats.org/officeDocument/2006/relationships/settings" Target="/word/settings.xml" Id="R6a00555a08a94052" /><Relationship Type="http://schemas.openxmlformats.org/officeDocument/2006/relationships/image" Target="/word/media/b942baa5-d421-4195-971c-f200065867df.png" Id="R081c148fc1d44277" /></Relationships>
</file>