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25178a42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01c83516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06fecb85c46f9" /><Relationship Type="http://schemas.openxmlformats.org/officeDocument/2006/relationships/numbering" Target="/word/numbering.xml" Id="R43b0feb248b04ea3" /><Relationship Type="http://schemas.openxmlformats.org/officeDocument/2006/relationships/settings" Target="/word/settings.xml" Id="R63c417f69d0746d4" /><Relationship Type="http://schemas.openxmlformats.org/officeDocument/2006/relationships/image" Target="/word/media/1a455f79-2172-46d2-9b71-2d329f2be485.png" Id="R588201c835164d01" /></Relationships>
</file>