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8ccef881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287622992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Fairmount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9bc942c5f4387" /><Relationship Type="http://schemas.openxmlformats.org/officeDocument/2006/relationships/numbering" Target="/word/numbering.xml" Id="R1ad28641c58745e2" /><Relationship Type="http://schemas.openxmlformats.org/officeDocument/2006/relationships/settings" Target="/word/settings.xml" Id="R57cde46d34bf4676" /><Relationship Type="http://schemas.openxmlformats.org/officeDocument/2006/relationships/image" Target="/word/media/84d0f40c-4292-4409-9080-1f5f3935d038.png" Id="R0462876229924d08" /></Relationships>
</file>