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f5fb12bba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c161c9498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Fairview Knolls,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0dfd015654437" /><Relationship Type="http://schemas.openxmlformats.org/officeDocument/2006/relationships/numbering" Target="/word/numbering.xml" Id="R1d917068c60545e1" /><Relationship Type="http://schemas.openxmlformats.org/officeDocument/2006/relationships/settings" Target="/word/settings.xml" Id="R54202b147cd84d21" /><Relationship Type="http://schemas.openxmlformats.org/officeDocument/2006/relationships/image" Target="/word/media/db0edd4a-7ed5-4afa-bf72-384ea3a45026.png" Id="R8e8c161c9498458a" /></Relationships>
</file>