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453edbd9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155f49173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15d7c95704b91" /><Relationship Type="http://schemas.openxmlformats.org/officeDocument/2006/relationships/numbering" Target="/word/numbering.xml" Id="R016c20e5c812403e" /><Relationship Type="http://schemas.openxmlformats.org/officeDocument/2006/relationships/settings" Target="/word/settings.xml" Id="R9dacbeb4bd1c4346" /><Relationship Type="http://schemas.openxmlformats.org/officeDocument/2006/relationships/image" Target="/word/media/191dbf33-cc55-4dc3-a789-cee600872b17.png" Id="Re67155f491734ecb" /></Relationships>
</file>