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608ca0bf3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ab4d17ec2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Bridge,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7f2839c7949fb" /><Relationship Type="http://schemas.openxmlformats.org/officeDocument/2006/relationships/numbering" Target="/word/numbering.xml" Id="R343409e33f9844d9" /><Relationship Type="http://schemas.openxmlformats.org/officeDocument/2006/relationships/settings" Target="/word/settings.xml" Id="R9c1bc9f09eca4080" /><Relationship Type="http://schemas.openxmlformats.org/officeDocument/2006/relationships/image" Target="/word/media/877be396-703c-4f6f-9746-618d63dbfb5b.png" Id="Rb95ab4d17ec24a5d" /></Relationships>
</file>