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3f1a5f6ea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e362bb1f66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Fairwold,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a6832b1c40419b" /><Relationship Type="http://schemas.openxmlformats.org/officeDocument/2006/relationships/numbering" Target="/word/numbering.xml" Id="R5d740c3e9e074155" /><Relationship Type="http://schemas.openxmlformats.org/officeDocument/2006/relationships/settings" Target="/word/settings.xml" Id="Rec0890ab1f994a54" /><Relationship Type="http://schemas.openxmlformats.org/officeDocument/2006/relationships/image" Target="/word/media/02e2e262-3fea-4b0a-a4c7-dab1b19fa76d.png" Id="R72e362bb1f664b44" /></Relationships>
</file>