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92ec012b5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8188be86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481d8cf424dfd" /><Relationship Type="http://schemas.openxmlformats.org/officeDocument/2006/relationships/numbering" Target="/word/numbering.xml" Id="R198168500f164128" /><Relationship Type="http://schemas.openxmlformats.org/officeDocument/2006/relationships/settings" Target="/word/settings.xml" Id="R0cd3e13777604a1a" /><Relationship Type="http://schemas.openxmlformats.org/officeDocument/2006/relationships/image" Target="/word/media/8dfd5da6-5c16-424d-8a28-b489f61145d0.png" Id="R7f88188be86f42ba" /></Relationships>
</file>