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48a3ff5c4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d98078d68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Faison,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5eac4e5fd42ac" /><Relationship Type="http://schemas.openxmlformats.org/officeDocument/2006/relationships/numbering" Target="/word/numbering.xml" Id="R826f7674d2614f44" /><Relationship Type="http://schemas.openxmlformats.org/officeDocument/2006/relationships/settings" Target="/word/settings.xml" Id="R147411b97f6b4143" /><Relationship Type="http://schemas.openxmlformats.org/officeDocument/2006/relationships/image" Target="/word/media/3ab8f599-e832-4f20-b823-c4a75b873f8f.png" Id="R4f1d98078d68487f" /></Relationships>
</file>