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f2e84027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068cf1d91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98219dbbb4b14" /><Relationship Type="http://schemas.openxmlformats.org/officeDocument/2006/relationships/numbering" Target="/word/numbering.xml" Id="Rac33fd29acc841d6" /><Relationship Type="http://schemas.openxmlformats.org/officeDocument/2006/relationships/settings" Target="/word/settings.xml" Id="Rc388593cadbb4826" /><Relationship Type="http://schemas.openxmlformats.org/officeDocument/2006/relationships/image" Target="/word/media/879eaa0f-776d-4c97-9a5a-b3e14e934972.png" Id="R630068cf1d9149cf" /></Relationships>
</file>