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15c165dab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a95618e87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 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1c5a540f54944" /><Relationship Type="http://schemas.openxmlformats.org/officeDocument/2006/relationships/numbering" Target="/word/numbering.xml" Id="Rdce93f13a6bf4fe4" /><Relationship Type="http://schemas.openxmlformats.org/officeDocument/2006/relationships/settings" Target="/word/settings.xml" Id="R84481d32f69442dd" /><Relationship Type="http://schemas.openxmlformats.org/officeDocument/2006/relationships/image" Target="/word/media/36c775cb-4252-49b6-ab35-c5a41fc191db.png" Id="R342a95618e874775" /></Relationships>
</file>