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ea605690c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b5a247f87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Fallcliff,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691e10cd14e83" /><Relationship Type="http://schemas.openxmlformats.org/officeDocument/2006/relationships/numbering" Target="/word/numbering.xml" Id="R33a7c17e34694ec8" /><Relationship Type="http://schemas.openxmlformats.org/officeDocument/2006/relationships/settings" Target="/word/settings.xml" Id="R0a8f0c71066c4e25" /><Relationship Type="http://schemas.openxmlformats.org/officeDocument/2006/relationships/image" Target="/word/media/b6901d0b-aed6-4d60-a3d9-091adc4c9471.png" Id="R7f9b5a247f874076" /></Relationships>
</file>